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41">
        <w:rPr>
          <w:rFonts w:ascii="Times New Roman" w:eastAsia="Times New Roman" w:hAnsi="Times New Roman" w:cs="Times New Roman"/>
          <w:sz w:val="24"/>
          <w:szCs w:val="24"/>
        </w:rPr>
        <w:t>RAHMAH</w:t>
      </w:r>
      <w:bookmarkStart w:id="0" w:name="_GoBack"/>
      <w:bookmarkEnd w:id="0"/>
    </w:p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7991C"/>
          <w:sz w:val="21"/>
          <w:szCs w:val="21"/>
        </w:rPr>
      </w:pPr>
      <w:proofErr w:type="spellStart"/>
      <w:r w:rsidRPr="00D67341">
        <w:rPr>
          <w:rFonts w:ascii="Times New Roman" w:eastAsia="Times New Roman" w:hAnsi="Times New Roman" w:cs="Times New Roman"/>
          <w:b/>
          <w:bCs/>
          <w:color w:val="F7991C"/>
          <w:sz w:val="21"/>
          <w:szCs w:val="21"/>
        </w:rPr>
        <w:t>Hikmah</w:t>
      </w:r>
      <w:proofErr w:type="spellEnd"/>
    </w:p>
    <w:p w:rsidR="00D67341" w:rsidRPr="00D67341" w:rsidRDefault="00D67341" w:rsidP="00D6734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</w:pPr>
      <w:proofErr w:type="spellStart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>Mengenal</w:t>
      </w:r>
      <w:proofErr w:type="spellEnd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 xml:space="preserve"> </w:t>
      </w:r>
      <w:proofErr w:type="spellStart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>Beberapa</w:t>
      </w:r>
      <w:proofErr w:type="spellEnd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 xml:space="preserve"> </w:t>
      </w:r>
      <w:proofErr w:type="spellStart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>Mushaf</w:t>
      </w:r>
      <w:proofErr w:type="spellEnd"/>
      <w:r w:rsidRPr="00D67341">
        <w:rPr>
          <w:rFonts w:ascii="Arial" w:eastAsia="Times New Roman" w:hAnsi="Arial" w:cs="Arial"/>
          <w:b/>
          <w:bCs/>
          <w:color w:val="1C1C1C"/>
          <w:kern w:val="36"/>
          <w:sz w:val="45"/>
          <w:szCs w:val="45"/>
        </w:rPr>
        <w:t xml:space="preserve"> di Museum Al-Qur'an PTIQ Jakarta</w:t>
      </w:r>
    </w:p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Koleksi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Mushaf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di Museum Al-Quran PTIQ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sangat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beragam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baik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dari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Nusantara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maupun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67341">
        <w:rPr>
          <w:rFonts w:ascii="Times New Roman" w:eastAsia="Times New Roman" w:hAnsi="Times New Roman" w:cs="Times New Roman"/>
          <w:sz w:val="23"/>
          <w:szCs w:val="23"/>
        </w:rPr>
        <w:t>Mancanegara</w:t>
      </w:r>
      <w:proofErr w:type="spellEnd"/>
      <w:r w:rsidRPr="00D6734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D67341">
          <w:rPr>
            <w:rFonts w:ascii="Times New Roman" w:eastAsia="Times New Roman" w:hAnsi="Times New Roman" w:cs="Times New Roman"/>
            <w:b/>
            <w:bCs/>
            <w:color w:val="1C1C1C"/>
            <w:sz w:val="17"/>
            <w:szCs w:val="17"/>
            <w:u w:val="single"/>
          </w:rPr>
          <w:t>Akmad</w:t>
        </w:r>
        <w:proofErr w:type="spellEnd"/>
        <w:r w:rsidRPr="00D67341">
          <w:rPr>
            <w:rFonts w:ascii="Times New Roman" w:eastAsia="Times New Roman" w:hAnsi="Times New Roman" w:cs="Times New Roman"/>
            <w:b/>
            <w:bCs/>
            <w:color w:val="1C1C1C"/>
            <w:sz w:val="17"/>
            <w:szCs w:val="17"/>
            <w:u w:val="single"/>
          </w:rPr>
          <w:t xml:space="preserve"> </w:t>
        </w:r>
        <w:proofErr w:type="spellStart"/>
        <w:r w:rsidRPr="00D67341">
          <w:rPr>
            <w:rFonts w:ascii="Times New Roman" w:eastAsia="Times New Roman" w:hAnsi="Times New Roman" w:cs="Times New Roman"/>
            <w:b/>
            <w:bCs/>
            <w:color w:val="1C1C1C"/>
            <w:sz w:val="17"/>
            <w:szCs w:val="17"/>
            <w:u w:val="single"/>
          </w:rPr>
          <w:t>Fauzi</w:t>
        </w:r>
        <w:proofErr w:type="spellEnd"/>
      </w:hyperlink>
      <w:r w:rsidRPr="00D673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7341">
        <w:rPr>
          <w:rFonts w:ascii="Times New Roman" w:eastAsia="Times New Roman" w:hAnsi="Times New Roman" w:cs="Times New Roman"/>
          <w:color w:val="A3A3A3"/>
          <w:sz w:val="17"/>
          <w:szCs w:val="17"/>
        </w:rPr>
        <w:t> </w:t>
      </w:r>
      <w:proofErr w:type="spellStart"/>
      <w:r w:rsidRPr="00D67341">
        <w:rPr>
          <w:rFonts w:ascii="Times New Roman" w:eastAsia="Times New Roman" w:hAnsi="Times New Roman" w:cs="Times New Roman"/>
          <w:color w:val="A3A3A3"/>
          <w:sz w:val="17"/>
          <w:szCs w:val="17"/>
        </w:rPr>
        <w:t>Rabu</w:t>
      </w:r>
      <w:proofErr w:type="spellEnd"/>
      <w:r w:rsidRPr="00D67341">
        <w:rPr>
          <w:rFonts w:ascii="Times New Roman" w:eastAsia="Times New Roman" w:hAnsi="Times New Roman" w:cs="Times New Roman"/>
          <w:color w:val="A3A3A3"/>
          <w:sz w:val="17"/>
          <w:szCs w:val="17"/>
        </w:rPr>
        <w:t xml:space="preserve">, 13 April 2022 | 20:02 </w:t>
      </w:r>
      <w:proofErr w:type="spellStart"/>
      <w:r w:rsidRPr="00D67341">
        <w:rPr>
          <w:rFonts w:ascii="Times New Roman" w:eastAsia="Times New Roman" w:hAnsi="Times New Roman" w:cs="Times New Roman"/>
          <w:color w:val="A3A3A3"/>
          <w:sz w:val="17"/>
          <w:szCs w:val="17"/>
        </w:rPr>
        <w:t>wib</w:t>
      </w:r>
      <w:proofErr w:type="spellEnd"/>
    </w:p>
    <w:p w:rsidR="00D67341" w:rsidRPr="00D67341" w:rsidRDefault="00D67341" w:rsidP="00D6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4800600"/>
            <wp:effectExtent l="0" t="0" r="0" b="0"/>
            <wp:docPr id="4" name="Picture 4" descr="Mengenal Beberapa Mushaf di Museum Al-Qur'an PTIQ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genal Beberapa Mushaf di Museum Al-Qur'an PTIQ Jakar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39" cy="48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41" w:rsidRPr="00D67341" w:rsidRDefault="00D67341" w:rsidP="00D67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341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D67341" w:rsidRPr="00D67341" w:rsidRDefault="00D67341" w:rsidP="00D673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341">
        <w:rPr>
          <w:rFonts w:ascii="Times New Roman" w:eastAsia="Times New Roman" w:hAnsi="Times New Roman" w:cs="Times New Roman"/>
          <w:sz w:val="24"/>
          <w:szCs w:val="24"/>
        </w:rPr>
        <w:t>Museum Al-Qur'an PTIQ Jakarta (AKURAT.CO/</w:t>
      </w:r>
      <w:proofErr w:type="spellStart"/>
      <w:r w:rsidRPr="00D67341">
        <w:rPr>
          <w:rFonts w:ascii="Times New Roman" w:eastAsia="Times New Roman" w:hAnsi="Times New Roman" w:cs="Times New Roman"/>
          <w:sz w:val="24"/>
          <w:szCs w:val="24"/>
        </w:rPr>
        <w:t>Akmad</w:t>
      </w:r>
      <w:proofErr w:type="spellEnd"/>
      <w:r w:rsidRPr="00D6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41">
        <w:rPr>
          <w:rFonts w:ascii="Times New Roman" w:eastAsia="Times New Roman" w:hAnsi="Times New Roman" w:cs="Times New Roman"/>
          <w:sz w:val="24"/>
          <w:szCs w:val="24"/>
        </w:rPr>
        <w:t>Fauzi</w:t>
      </w:r>
      <w:proofErr w:type="spellEnd"/>
      <w:r w:rsidRPr="00D673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>AKURAT.CO</w:t>
      </w:r>
      <w:proofErr w:type="gramStart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Selama</w:t>
      </w:r>
      <w:proofErr w:type="spellEnd"/>
      <w:proofErr w:type="gram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bulan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Ramadhan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tahun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2022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Museum Al-Qur'an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Perguruan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Tinggi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Ilmu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Quran (PTIQ) Jakarta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terlihat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sepi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pengunjung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Hal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disebabkan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karena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peraturan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kampus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masih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memberlakukan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sistem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kuliah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daring.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Bulan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puasa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masih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sepi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karena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kuliah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masih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online. Paling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sepuluh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mahasiswa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setiap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harinya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,"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ujar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Agus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salah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seorang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pustakawan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saat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ditemui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tim</w:t>
      </w:r>
      <w:proofErr w:type="spellEnd"/>
      <w:proofErr w:type="gram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>AKURAT.CO</w:t>
      </w:r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 di Museum Al-Qur'an PTIQ Jakarta,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Rabu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(13/4/2022).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Menurut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Agus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para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pengunjung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datang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ke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Al-Qur'an PTIQ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menyelesaikan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tugas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kuliah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akhir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seperti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skripsi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Adapun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sisanya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yaitu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ingin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melihat-lihat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terpaksa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datang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langsung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datang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menyelesaikan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skripsi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,"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tuturnya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lastRenderedPageBreak/>
        <w:t>Agus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menambahkan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perpustakaan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PTIQ Jakarta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terdapat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beberapa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literatur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tafsir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Seperti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tafsir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versi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Indonesia, </w:t>
      </w:r>
      <w:proofErr w:type="spellStart"/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Mushaf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klasifikasi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internasional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Kalau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biasa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mahasiswa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cari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biasanya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langsung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ke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versi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tafsirnya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Mau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terjemahannya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versi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arabnya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,"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ucapnya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Selain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di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terdapat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versi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pameran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Mushaf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 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dinikmati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pengunjung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Di museum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sekitar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129 Al-Qur'an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dipajang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rapih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Al-Qur'an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tersebut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terdiri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Mushaf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 Al-Qur'an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Kuno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Tulisan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tangan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Mushaf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Al-Qur'an Modern (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Cetakan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Jadi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perpustakaan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begitu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,"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ungkapnya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Museum Al-Quran PTIQ Jakarta: </w:t>
      </w:r>
      <w:proofErr w:type="spellStart"/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Satu-satunya</w:t>
      </w:r>
      <w:proofErr w:type="spellEnd"/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museum Al-Qur'an di </w:t>
      </w:r>
      <w:proofErr w:type="spellStart"/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>kampus</w:t>
      </w:r>
      <w:proofErr w:type="spellEnd"/>
      <w:r w:rsidRPr="00D673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Indonesia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Dilansir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laman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67341">
        <w:rPr>
          <w:rFonts w:ascii="Arial" w:eastAsia="Times New Roman" w:hAnsi="Arial" w:cs="Arial"/>
          <w:i/>
          <w:iCs/>
          <w:color w:val="000000"/>
          <w:sz w:val="24"/>
          <w:szCs w:val="24"/>
        </w:rPr>
        <w:t>tafsiralquran.id,</w:t>
      </w:r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 Museum Al-Quran PTIQ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sejarahnya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didirikan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24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Juli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1971 M. / 29 Rajab 1391 H.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Semula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pengelolaan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Al-Qur’an di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bawah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koordinasi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Badan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Eksekutif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Yayasan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Pendidikan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Al-Quran (YPA),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namun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tahun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1988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diserahkan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Institut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PTIQ Jakarta.</w:t>
      </w:r>
    </w:p>
    <w:p w:rsidR="00D67341" w:rsidRPr="00D67341" w:rsidRDefault="00D67341" w:rsidP="00D67341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Museum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diresmikan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oleh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Wakil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Presiden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H. Adam Malik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bersamaan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Perpustakaan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Institut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PTIQ Jakarta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Sabtu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19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Februari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1983. Museum yang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berlokasi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di Jl.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Batan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I / 2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Lebak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Bulus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Cilandak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Jakarta Selatan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merupakan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hasil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bantuan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Pemerintah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DKI Jakarta.</w:t>
      </w:r>
    </w:p>
    <w:p w:rsidR="00D67341" w:rsidRPr="00D67341" w:rsidRDefault="00D67341" w:rsidP="00D67341">
      <w:pPr>
        <w:spacing w:before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Menariknya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koleksi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Al-Quran PTIQ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sangat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beragam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Nusantara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maupun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Mancanegara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Tujuan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museum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antara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lain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mempersembahkan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masyarakat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suatu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hasil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kerja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kreatifitas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apresiasi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7341">
        <w:rPr>
          <w:rFonts w:ascii="Arial" w:eastAsia="Times New Roman" w:hAnsi="Arial" w:cs="Arial"/>
          <w:color w:val="000000"/>
          <w:sz w:val="24"/>
          <w:szCs w:val="24"/>
        </w:rPr>
        <w:t>umat</w:t>
      </w:r>
      <w:proofErr w:type="spellEnd"/>
      <w:r w:rsidRPr="00D67341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E1535E" w:rsidRDefault="00E1535E" w:rsidP="00D67341">
      <w:pPr>
        <w:spacing w:line="240" w:lineRule="auto"/>
      </w:pPr>
    </w:p>
    <w:sectPr w:rsidR="00E1535E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E55B4"/>
    <w:multiLevelType w:val="multilevel"/>
    <w:tmpl w:val="1EE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E5A8D"/>
    <w:multiLevelType w:val="multilevel"/>
    <w:tmpl w:val="57A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A78D0"/>
    <w:multiLevelType w:val="multilevel"/>
    <w:tmpl w:val="49D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41"/>
    <w:rsid w:val="00005ECE"/>
    <w:rsid w:val="00016450"/>
    <w:rsid w:val="000418FA"/>
    <w:rsid w:val="0005770F"/>
    <w:rsid w:val="00065DC4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659B0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63B07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65776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37B26"/>
    <w:rsid w:val="00B91F8E"/>
    <w:rsid w:val="00B92D17"/>
    <w:rsid w:val="00BA2716"/>
    <w:rsid w:val="00BB0F82"/>
    <w:rsid w:val="00BB28A7"/>
    <w:rsid w:val="00BF2675"/>
    <w:rsid w:val="00C02F91"/>
    <w:rsid w:val="00C100D7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67341"/>
    <w:rsid w:val="00D74A93"/>
    <w:rsid w:val="00D74CEB"/>
    <w:rsid w:val="00DC00D8"/>
    <w:rsid w:val="00DC23ED"/>
    <w:rsid w:val="00DC2CA5"/>
    <w:rsid w:val="00DD1E6E"/>
    <w:rsid w:val="00DE297E"/>
    <w:rsid w:val="00E04CD7"/>
    <w:rsid w:val="00E13FF5"/>
    <w:rsid w:val="00E1535E"/>
    <w:rsid w:val="00E33107"/>
    <w:rsid w:val="00E75EE5"/>
    <w:rsid w:val="00EC08D4"/>
    <w:rsid w:val="00EE3AB7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AE99-76F7-49D3-90B7-3D3EC62A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673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3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673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D67341"/>
    <w:rPr>
      <w:color w:val="0000FF"/>
      <w:u w:val="single"/>
    </w:rPr>
  </w:style>
  <w:style w:type="character" w:customStyle="1" w:styleId="post-author">
    <w:name w:val="post-author"/>
    <w:basedOn w:val="DefaultParagraphFont"/>
    <w:rsid w:val="00D67341"/>
  </w:style>
  <w:style w:type="character" w:customStyle="1" w:styleId="post-date">
    <w:name w:val="post-date"/>
    <w:basedOn w:val="DefaultParagraphFont"/>
    <w:rsid w:val="00D67341"/>
  </w:style>
  <w:style w:type="paragraph" w:styleId="NormalWeb">
    <w:name w:val="Normal (Web)"/>
    <w:basedOn w:val="Normal"/>
    <w:uiPriority w:val="99"/>
    <w:semiHidden/>
    <w:unhideWhenUsed/>
    <w:rsid w:val="00D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7341"/>
    <w:rPr>
      <w:b/>
      <w:bCs/>
    </w:rPr>
  </w:style>
  <w:style w:type="character" w:styleId="Emphasis">
    <w:name w:val="Emphasis"/>
    <w:basedOn w:val="DefaultParagraphFont"/>
    <w:uiPriority w:val="20"/>
    <w:qFormat/>
    <w:rsid w:val="00D67341"/>
    <w:rPr>
      <w:i/>
      <w:iCs/>
    </w:rPr>
  </w:style>
  <w:style w:type="character" w:customStyle="1" w:styleId="mghead">
    <w:name w:val="mghead"/>
    <w:basedOn w:val="DefaultParagraphFont"/>
    <w:rsid w:val="00D6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602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273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712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5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1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13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single" w:sz="6" w:space="0" w:color="F3F3F3"/>
                                        <w:left w:val="none" w:sz="0" w:space="0" w:color="auto"/>
                                        <w:bottom w:val="single" w:sz="6" w:space="0" w:color="F3F3F3"/>
                                        <w:right w:val="none" w:sz="0" w:space="0" w:color="auto"/>
                                      </w:divBdr>
                                    </w:div>
                                    <w:div w:id="1737513382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single" w:sz="6" w:space="0" w:color="F3F3F3"/>
                                        <w:left w:val="none" w:sz="0" w:space="0" w:color="auto"/>
                                        <w:bottom w:val="single" w:sz="6" w:space="0" w:color="F3F3F3"/>
                                        <w:right w:val="none" w:sz="0" w:space="0" w:color="auto"/>
                                      </w:divBdr>
                                    </w:div>
                                    <w:div w:id="150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9960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978453">
                                                      <w:marLeft w:val="56"/>
                                                      <w:marRight w:val="5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9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8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580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05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52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2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2021757">
                                                      <w:marLeft w:val="56"/>
                                                      <w:marRight w:val="5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9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903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8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2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8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597770">
                                                      <w:marLeft w:val="56"/>
                                                      <w:marRight w:val="5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9E9"/>
                                                        <w:left w:val="none" w:sz="0" w:space="0" w:color="auto"/>
                                                        <w:bottom w:val="single" w:sz="6" w:space="0" w:color="E9E9E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24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825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25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48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0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17882">
                                                      <w:marLeft w:val="56"/>
                                                      <w:marRight w:val="5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9E9E9"/>
                                                        <w:left w:val="none" w:sz="0" w:space="0" w:color="auto"/>
                                                        <w:bottom w:val="single" w:sz="6" w:space="0" w:color="E9E9E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1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759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9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6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088834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single" w:sz="6" w:space="0" w:color="F3F3F3"/>
                                        <w:left w:val="none" w:sz="0" w:space="0" w:color="auto"/>
                                        <w:bottom w:val="single" w:sz="6" w:space="0" w:color="F3F3F3"/>
                                        <w:right w:val="none" w:sz="0" w:space="0" w:color="auto"/>
                                      </w:divBdr>
                                    </w:div>
                                    <w:div w:id="6159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66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823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41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12" w:space="2" w:color="FFFFFF"/>
                                                    <w:left w:val="single" w:sz="12" w:space="2" w:color="FFFFFF"/>
                                                    <w:bottom w:val="single" w:sz="12" w:space="4" w:color="FFFFFF"/>
                                                    <w:right w:val="single" w:sz="12" w:space="2" w:color="FFFFFF"/>
                                                  </w:divBdr>
                                                  <w:divsChild>
                                                    <w:div w:id="180650697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02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8612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12" w:space="2" w:color="FFFFFF"/>
                                                    <w:left w:val="single" w:sz="12" w:space="2" w:color="FFFFFF"/>
                                                    <w:bottom w:val="single" w:sz="12" w:space="4" w:color="FFFFFF"/>
                                                    <w:right w:val="single" w:sz="12" w:space="2" w:color="FFFFFF"/>
                                                  </w:divBdr>
                                                  <w:divsChild>
                                                    <w:div w:id="2091920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4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kurat.co/author/akmad-fau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2022-10-15T05:32:00Z</dcterms:created>
  <dcterms:modified xsi:type="dcterms:W3CDTF">2022-10-15T05:36:00Z</dcterms:modified>
</cp:coreProperties>
</file>