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EE15" w14:textId="77777777" w:rsidR="00D540D1" w:rsidRPr="00481F48" w:rsidRDefault="00000000">
      <w:pPr>
        <w:jc w:val="center"/>
        <w:rPr>
          <w:b/>
          <w:lang w:val="en-US"/>
        </w:rPr>
      </w:pPr>
      <w:r>
        <w:rPr>
          <w:b/>
        </w:rPr>
        <w:t>FORMULIR PENDAFTARAN MUSEUM</w:t>
      </w:r>
    </w:p>
    <w:p w14:paraId="44255566" w14:textId="77777777" w:rsidR="00D540D1" w:rsidRDefault="00D540D1">
      <w:pPr>
        <w:tabs>
          <w:tab w:val="left" w:pos="709"/>
        </w:tabs>
        <w:spacing w:after="240"/>
        <w:ind w:right="141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a"/>
        <w:tblW w:w="10125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561"/>
        <w:gridCol w:w="2845"/>
        <w:gridCol w:w="270"/>
        <w:gridCol w:w="665"/>
        <w:gridCol w:w="575"/>
        <w:gridCol w:w="414"/>
        <w:gridCol w:w="894"/>
        <w:gridCol w:w="480"/>
        <w:gridCol w:w="3210"/>
        <w:gridCol w:w="211"/>
      </w:tblGrid>
      <w:tr w:rsidR="00D540D1" w14:paraId="6B446BBC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059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656E4" w14:textId="77777777" w:rsidR="00D540D1" w:rsidRDefault="00000000">
            <w:pPr>
              <w:widowControl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Profil Museum</w:t>
            </w:r>
          </w:p>
        </w:tc>
        <w:tc>
          <w:tcPr>
            <w:tcW w:w="6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3029" w14:textId="77777777" w:rsidR="00D540D1" w:rsidRDefault="00D540D1">
            <w:pPr>
              <w:widowControl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540D1" w14:paraId="236EB547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F924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BF02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Nama Museum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7CE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8734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4D8B503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210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9319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Alamat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F14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444AC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2B474DA5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ACE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490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Provinsi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7E3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905FC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7747A4B0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A7626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8D6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Kabupaten/Kota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3D2E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9E46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673DC0F9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FC29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6D1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FD32F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579C9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053C1BBF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1010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019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Kelurahan/Desa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2E3A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5E8E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2F5E963E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1DAA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F43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Nomor Telepon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22A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C14D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5D531306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A6B5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53F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Nomor Faksimili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AE8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83B2E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7E3E27A8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B9A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FC49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5F9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6930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6C50F4C9" w14:textId="77777777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545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4E4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Narahubung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7D8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41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0CB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D540D1" w14:paraId="511C1B8C" w14:textId="77777777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A0FA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B8EA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A16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1AB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Nomor Telepon</w:t>
            </w:r>
          </w:p>
        </w:tc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31E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D540D1" w14:paraId="292E5611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9F47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435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D3D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CA2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111F0601" w14:textId="77777777">
        <w:trPr>
          <w:gridAfter w:val="1"/>
          <w:wAfter w:w="211" w:type="dxa"/>
          <w:trHeight w:val="30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8A3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2B9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Jenis Museum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FDC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189A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EB3ED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Museum Umum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5754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1C63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Museum Khusus</w:t>
            </w:r>
          </w:p>
        </w:tc>
      </w:tr>
      <w:tr w:rsidR="00D540D1" w14:paraId="76E92189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00CB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60F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8DF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E7B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4E99B4B4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89D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DBA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Jenis Pemilik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AC4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5B9A5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EFBBF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Pemerintah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AE87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1EA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Pemerintah Daerah</w:t>
            </w:r>
          </w:p>
        </w:tc>
      </w:tr>
      <w:tr w:rsidR="00D540D1" w14:paraId="4ED00AEE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3FC5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555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CA0B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1ED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45141A6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35F6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EE9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EB7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9D7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8C62AF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Setiap Orang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95B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7360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Masyarakat Hukum Adat</w:t>
            </w:r>
          </w:p>
        </w:tc>
      </w:tr>
      <w:tr w:rsidR="00D540D1" w14:paraId="216380C6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6EAC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28F8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2B9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36F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09C1531C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FDEE3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4B5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Nama Pemilik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5D84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7B2C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1DB52AEB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071A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578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6D4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FBD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7349C3ED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3B9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990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Jenis Pengelola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74B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85BC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E5F68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Pemerintah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05279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97F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Pemerintah Daerah</w:t>
            </w:r>
          </w:p>
        </w:tc>
      </w:tr>
      <w:tr w:rsidR="00D540D1" w14:paraId="0FA774BD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50F5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BC9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E05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39E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7ECADAD5" w14:textId="77777777">
        <w:trPr>
          <w:gridAfter w:val="1"/>
          <w:wAfter w:w="211" w:type="dxa"/>
          <w:trHeight w:val="39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1DC6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107B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396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B4D4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B5FA6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Setiap Orang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38BD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BC4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Masyarakat Hukum Adat</w:t>
            </w:r>
          </w:p>
        </w:tc>
      </w:tr>
      <w:tr w:rsidR="00D540D1" w14:paraId="486DF95B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19AF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8359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256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156D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8ED9B81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042E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36A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Nama Pengelola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35C9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1691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65BA9121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942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88D44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Jumlah Koleksi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3A8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0CAF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63356567" w14:textId="77777777">
        <w:trPr>
          <w:gridAfter w:val="1"/>
          <w:wAfter w:w="211" w:type="dxa"/>
          <w:trHeight w:val="632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8D0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4BC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59DCF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3CE7C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0A4D42C0" w14:textId="77777777">
        <w:trPr>
          <w:gridAfter w:val="1"/>
          <w:wAfter w:w="211" w:type="dxa"/>
          <w:trHeight w:val="102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01DA0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4A9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4011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A8E99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74C9C5C1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77F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6199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Tanggal Berdiri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E68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88881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3C105C5A" w14:textId="77777777">
        <w:trPr>
          <w:gridAfter w:val="1"/>
          <w:wAfter w:w="211" w:type="dxa"/>
          <w:trHeight w:val="36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477E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677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Tanggal Peresmian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D64A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0B158" w14:textId="77777777" w:rsidR="00D540D1" w:rsidRDefault="00D540D1">
            <w:pPr>
              <w:widowControl/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757DADCA" w14:textId="77777777">
        <w:trPr>
          <w:gridAfter w:val="1"/>
          <w:wAfter w:w="211" w:type="dxa"/>
          <w:trHeight w:val="14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CB4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B245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Sejarah Pendirian Museum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D4A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B800" w14:textId="77777777" w:rsidR="00D540D1" w:rsidRDefault="00D540D1">
            <w:pPr>
              <w:widowControl/>
              <w:ind w:left="-1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1129D575" w14:textId="77777777">
        <w:trPr>
          <w:gridAfter w:val="1"/>
          <w:wAfter w:w="211" w:type="dxa"/>
          <w:trHeight w:val="74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1DC2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939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C1E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722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564022CC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AA5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C3D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Sumber Pendanaan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BD7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289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44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APBN</w:t>
            </w:r>
          </w:p>
        </w:tc>
      </w:tr>
      <w:tr w:rsidR="00D540D1" w14:paraId="5C46EC27" w14:textId="77777777">
        <w:trPr>
          <w:gridAfter w:val="1"/>
          <w:wAfter w:w="211" w:type="dxa"/>
          <w:trHeight w:val="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C83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091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C86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0576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CC3D8F8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822B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4689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E235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349E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568D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APBD</w:t>
            </w:r>
          </w:p>
        </w:tc>
      </w:tr>
      <w:tr w:rsidR="00D540D1" w14:paraId="4D515C76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8C45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F56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5A9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155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63694AD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063D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372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A1A6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3BA95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9C5D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Sumber Lainnya Yang Sah dan Tidak Mengikat</w:t>
            </w:r>
          </w:p>
        </w:tc>
      </w:tr>
      <w:tr w:rsidR="00D540D1" w14:paraId="742AD382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A21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2B4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6EF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5304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3C1965AE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24C1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C3C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25D9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D61D1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E615A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Lembaga Negara Non APBN/BUMN</w:t>
            </w:r>
          </w:p>
        </w:tc>
      </w:tr>
      <w:tr w:rsidR="00D540D1" w14:paraId="45083418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8F97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7635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B692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02B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13C3A4D3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621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729B4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Kepemilikan Tanah/Bangunan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C95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2E3B1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5F13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Sertifikat Hak Milik</w:t>
            </w:r>
          </w:p>
        </w:tc>
      </w:tr>
      <w:tr w:rsidR="00D540D1" w14:paraId="2F41C36C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DDF6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FFC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983B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5C2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BB41BC6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C0C2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80A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9C7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87F36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3AF9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Sertifikat Hak Pakai</w:t>
            </w:r>
          </w:p>
        </w:tc>
      </w:tr>
      <w:tr w:rsidR="00D540D1" w14:paraId="681373CE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7968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7BF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1D128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DE8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50F84563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8299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C7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6A67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C19E4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56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Sertifikat Hak Guna Bangunan</w:t>
            </w:r>
          </w:p>
        </w:tc>
      </w:tr>
      <w:tr w:rsidR="00D540D1" w14:paraId="02A62F31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C00E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B1C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E1B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CD9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6A629D84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1EA7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BAD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E61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B544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DC8F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Dokumen Hibah</w:t>
            </w:r>
          </w:p>
        </w:tc>
      </w:tr>
      <w:tr w:rsidR="00D540D1" w14:paraId="6FB26BEB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B43B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C2F1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A37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A31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1B01F586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31527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509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498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5F6F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642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Perjanjian Sewa</w:t>
            </w:r>
          </w:p>
        </w:tc>
      </w:tr>
      <w:tr w:rsidR="00D540D1" w14:paraId="3A1F7D71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E8DA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5BE7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9FD08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EF2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1B44F247" w14:textId="77777777">
        <w:trPr>
          <w:gridAfter w:val="1"/>
          <w:wAfter w:w="211" w:type="dxa"/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1C75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CAE7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C02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EBB10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414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Perjanjian Pinjam Pakai</w:t>
            </w:r>
          </w:p>
        </w:tc>
      </w:tr>
      <w:tr w:rsidR="00D540D1" w14:paraId="48B7C1B8" w14:textId="77777777">
        <w:trPr>
          <w:gridAfter w:val="1"/>
          <w:wAfter w:w="211" w:type="dxa"/>
          <w:trHeight w:val="15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5653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816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3F85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72E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024C9CF6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7E9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636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Luas Lahan (m²)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9A27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4602" w14:textId="77777777" w:rsidR="00D540D1" w:rsidRDefault="00D540D1">
            <w:pPr>
              <w:widowControl/>
              <w:ind w:left="-1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72183D32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41D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937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Luas Bangunan (m²)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982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0A1B4" w14:textId="77777777" w:rsidR="00D540D1" w:rsidRDefault="00D540D1">
            <w:pPr>
              <w:widowControl/>
              <w:ind w:left="-1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0672ED23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99F5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F09F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Harga Tiket Museum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514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DC4B" w14:textId="77777777" w:rsidR="00D540D1" w:rsidRDefault="00D540D1">
            <w:pPr>
              <w:widowControl/>
              <w:ind w:left="-1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540D1" w14:paraId="2175DD15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FFA90" w14:textId="77777777" w:rsidR="00D540D1" w:rsidRDefault="00D540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052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AFA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58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78EDE159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449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7BFD" w14:textId="77777777" w:rsidR="00D540D1" w:rsidRDefault="00000000">
            <w:pPr>
              <w:widowControl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F88C7" w14:textId="77777777" w:rsidR="00D540D1" w:rsidRDefault="00D540D1">
            <w:pPr>
              <w:widowControl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1B7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389F7EE8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AFEDA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E43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Salinan SK Pendirian Museum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BE7E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973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73EE6005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5C0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58E7" w14:textId="77777777" w:rsidR="00D540D1" w:rsidRDefault="00000000">
            <w:pPr>
              <w:widowControl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Salinan Akte Yayasan (Museum yang didirikan oleh setiap orang atau Masyarakat Hukum Adat)</w:t>
            </w:r>
          </w:p>
        </w:tc>
      </w:tr>
      <w:tr w:rsidR="00D540D1" w14:paraId="1F250142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924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A92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Struktur Organisasi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12FCE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3EE9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1E95441F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DF1C1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05C7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Data Sumber Daya Manusia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3BE3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5A9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7370B5B0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30BC3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2203" w14:textId="77777777" w:rsidR="00D540D1" w:rsidRDefault="00000000">
            <w:pPr>
              <w:widowControl/>
              <w:ind w:right="-9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Bukti Kepemilikan Tanah/Bang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unan</w:t>
            </w:r>
          </w:p>
        </w:tc>
      </w:tr>
      <w:tr w:rsidR="00D540D1" w14:paraId="14FF141D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710A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D04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Daftar Koleksi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061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27E9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  <w:tr w:rsidR="00D540D1" w14:paraId="00905DBB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6B4A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7A5B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 Fasilitas Utama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266F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B2D7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1077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Pameran Tetap</w:t>
            </w:r>
          </w:p>
        </w:tc>
      </w:tr>
      <w:tr w:rsidR="00D540D1" w14:paraId="0311FB4C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80C3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08AA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683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DB76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CC92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Pameran Temporer</w:t>
            </w:r>
          </w:p>
        </w:tc>
      </w:tr>
      <w:tr w:rsidR="00D540D1" w14:paraId="28E8E439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48A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474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F96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E95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5B76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Auditorium</w:t>
            </w:r>
          </w:p>
        </w:tc>
      </w:tr>
      <w:tr w:rsidR="00D540D1" w14:paraId="1C0A84DE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2C56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999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E29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A54A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ABD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Audiovisual</w:t>
            </w:r>
          </w:p>
        </w:tc>
      </w:tr>
      <w:tr w:rsidR="00D540D1" w14:paraId="397F5FC7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7F4D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7CA4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8D5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22FBE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8BA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Kantor/Administrasi</w:t>
            </w:r>
          </w:p>
        </w:tc>
      </w:tr>
      <w:tr w:rsidR="00D540D1" w14:paraId="61DA2CC7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2949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EC71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651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84773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D8A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Penyimpanan Koleksi</w:t>
            </w:r>
          </w:p>
        </w:tc>
      </w:tr>
      <w:tr w:rsidR="00D540D1" w14:paraId="7622C28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B686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D932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B149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3B3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8C74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Tenaga Teknis</w:t>
            </w:r>
          </w:p>
        </w:tc>
      </w:tr>
      <w:tr w:rsidR="00D540D1" w14:paraId="5B9AB42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315F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BE73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3EA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0301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06A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Konservasi Atau Laboratorium</w:t>
            </w:r>
          </w:p>
        </w:tc>
      </w:tr>
      <w:tr w:rsidR="00D540D1" w14:paraId="6789D8AA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DBEDD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12C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3F9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DDD2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AA3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Transit Koleksi</w:t>
            </w:r>
          </w:p>
        </w:tc>
      </w:tr>
      <w:tr w:rsidR="00D540D1" w14:paraId="0D49BB9B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DACF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C040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54C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C56B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8DD96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Keamanan/Ruang Pengendali</w:t>
            </w:r>
          </w:p>
        </w:tc>
      </w:tr>
      <w:tr w:rsidR="00D540D1" w14:paraId="4626F6DA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E36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D15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B21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255E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5764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Preparasi</w:t>
            </w:r>
          </w:p>
        </w:tc>
      </w:tr>
      <w:tr w:rsidR="00D540D1" w14:paraId="0B430B53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8F57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C22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bookmark=id.30j0zll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Foto Fasilitas Penunjang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350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C4A8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D3CD2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Toilet</w:t>
            </w:r>
          </w:p>
        </w:tc>
      </w:tr>
      <w:tr w:rsidR="00D540D1" w14:paraId="13A862B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2A1F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BF3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F75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0506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7C09" w14:textId="77777777" w:rsidR="00D540D1" w:rsidRDefault="00000000">
            <w:pPr>
              <w:widowControl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Papan Petunjuk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(Signage)</w:t>
            </w:r>
          </w:p>
        </w:tc>
      </w:tr>
      <w:tr w:rsidR="00D540D1" w14:paraId="54610129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499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FFA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FB3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553C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EC53A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Tempat Informasi</w:t>
            </w:r>
          </w:p>
        </w:tc>
      </w:tr>
      <w:tr w:rsidR="00D540D1" w14:paraId="4AFB612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597D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E7D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26F1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B7C9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C85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Tempat Duduk</w:t>
            </w:r>
          </w:p>
        </w:tc>
      </w:tr>
      <w:tr w:rsidR="00D540D1" w14:paraId="43AD8B8F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A7553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3C36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F10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AD6C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DE0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Lobi atau Area Penerimaan Pengunjung</w:t>
            </w:r>
          </w:p>
        </w:tc>
      </w:tr>
      <w:tr w:rsidR="00D540D1" w14:paraId="0D73BC87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BEB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930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176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D763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6)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D78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Fasilitas Tambahan Lainnya</w:t>
            </w:r>
          </w:p>
        </w:tc>
      </w:tr>
      <w:tr w:rsidR="00D540D1" w14:paraId="7D18B99B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3008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641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C79B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6BD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DD09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373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Ibu Dan Anak</w:t>
            </w:r>
          </w:p>
        </w:tc>
      </w:tr>
      <w:tr w:rsidR="00D540D1" w14:paraId="0786E84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7428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5FE5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A56D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1979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86B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7101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Cinderamata</w:t>
            </w:r>
          </w:p>
        </w:tc>
      </w:tr>
      <w:tr w:rsidR="00D540D1" w14:paraId="777CE58B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93552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629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6A9A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7414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6537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D003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Denah Gedung</w:t>
            </w:r>
          </w:p>
        </w:tc>
      </w:tr>
      <w:tr w:rsidR="00D540D1" w14:paraId="331319E2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F944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4B3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636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985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A3DC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047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Taman</w:t>
            </w:r>
          </w:p>
        </w:tc>
      </w:tr>
      <w:tr w:rsidR="00D540D1" w14:paraId="689392F4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4D135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E3D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3F6F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3FBD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F460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DE1F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Perpustakaan</w:t>
            </w:r>
          </w:p>
        </w:tc>
      </w:tr>
      <w:tr w:rsidR="00D540D1" w14:paraId="4B421091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980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8E70E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E09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259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753B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49CC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Tempat Ibadah</w:t>
            </w:r>
          </w:p>
        </w:tc>
      </w:tr>
      <w:tr w:rsidR="00D540D1" w14:paraId="000AFBE5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27560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B08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FDE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ECFC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6C47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C12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Ruang Anak-Anak Bermain</w:t>
            </w:r>
          </w:p>
        </w:tc>
      </w:tr>
      <w:tr w:rsidR="00D540D1" w14:paraId="5BBB80AA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23EF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53F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8DB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33D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E6EA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80DD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Fasilitas Kursi Roda</w:t>
            </w:r>
          </w:p>
        </w:tc>
      </w:tr>
      <w:tr w:rsidR="00D540D1" w14:paraId="2F025D13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E6A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8568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B53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27916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4D7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57B3" w14:textId="77777777" w:rsidR="00D540D1" w:rsidRDefault="00000000">
            <w:pPr>
              <w:widowControl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Jalan Landai/Menurun Khusus Penyandang Disabilitas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(Ramp)</w:t>
            </w:r>
          </w:p>
        </w:tc>
      </w:tr>
      <w:tr w:rsidR="00D540D1" w14:paraId="578BDA46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6A83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D771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D834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07A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47F3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EF6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Toilet Khusus</w:t>
            </w:r>
          </w:p>
        </w:tc>
      </w:tr>
      <w:tr w:rsidR="00D540D1" w14:paraId="376FA1F7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9C1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514A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44F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BE8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3835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354E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Informasi Berhuruf Braille</w:t>
            </w:r>
          </w:p>
        </w:tc>
      </w:tr>
      <w:tr w:rsidR="00D540D1" w14:paraId="7439D7CB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55626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CC57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A0BF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994A3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1ADD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6E78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Parkir</w:t>
            </w:r>
          </w:p>
        </w:tc>
      </w:tr>
      <w:tr w:rsidR="00D540D1" w14:paraId="6075D5BA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7DA8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7A0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7E18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4719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3E89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C6F0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Kantin</w:t>
            </w:r>
          </w:p>
        </w:tc>
      </w:tr>
      <w:tr w:rsidR="00D540D1" w14:paraId="09C32E25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3A2E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C8FC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FF5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89DA0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D1DF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548B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Tempat Penitipan Barang</w:t>
            </w:r>
          </w:p>
        </w:tc>
      </w:tr>
      <w:tr w:rsidR="00D540D1" w14:paraId="761E13DC" w14:textId="77777777">
        <w:trPr>
          <w:gridAfter w:val="1"/>
          <w:wAfter w:w="211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E629" w14:textId="77777777" w:rsidR="00D540D1" w:rsidRDefault="00000000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6685" w14:textId="77777777" w:rsidR="00D540D1" w:rsidRDefault="00000000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Jumlah Pengunjung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DBED" w14:textId="77777777" w:rsidR="00D540D1" w:rsidRDefault="00D540D1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1E43F" w14:textId="77777777" w:rsidR="00D540D1" w:rsidRDefault="00D540D1">
            <w:pPr>
              <w:widowControl/>
              <w:rPr>
                <w:sz w:val="20"/>
                <w:szCs w:val="20"/>
              </w:rPr>
            </w:pPr>
          </w:p>
        </w:tc>
      </w:tr>
    </w:tbl>
    <w:p w14:paraId="7AECC9FE" w14:textId="77777777" w:rsidR="00D540D1" w:rsidRDefault="00D540D1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690E04D7" w14:textId="77777777" w:rsidR="00D540D1" w:rsidRDefault="00D540D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59DC97C7" w14:textId="77777777" w:rsidR="00D540D1" w:rsidRDefault="00000000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JUMLAH PENGUNJUNG PERBULAN </w:t>
      </w:r>
    </w:p>
    <w:p w14:paraId="7EB787CE" w14:textId="77777777" w:rsidR="00D540D1" w:rsidRDefault="00000000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MUSEUM ................................................</w:t>
      </w:r>
    </w:p>
    <w:p w14:paraId="61E1D3DC" w14:textId="77777777" w:rsidR="00D540D1" w:rsidRDefault="00000000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TAHUN.............</w:t>
      </w:r>
    </w:p>
    <w:p w14:paraId="2F8979A9" w14:textId="77777777" w:rsidR="00D540D1" w:rsidRDefault="00D540D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1199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31"/>
        <w:gridCol w:w="1246"/>
        <w:gridCol w:w="1418"/>
        <w:gridCol w:w="1163"/>
        <w:gridCol w:w="1247"/>
        <w:gridCol w:w="1134"/>
        <w:gridCol w:w="1134"/>
        <w:gridCol w:w="1559"/>
      </w:tblGrid>
      <w:tr w:rsidR="00D540D1" w14:paraId="50A5187C" w14:textId="77777777">
        <w:trPr>
          <w:trHeight w:val="390"/>
        </w:trPr>
        <w:tc>
          <w:tcPr>
            <w:tcW w:w="567" w:type="dxa"/>
            <w:vMerge w:val="restart"/>
            <w:vAlign w:val="center"/>
          </w:tcPr>
          <w:p w14:paraId="480D20F6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731" w:type="dxa"/>
            <w:vMerge w:val="restart"/>
            <w:vAlign w:val="center"/>
          </w:tcPr>
          <w:p w14:paraId="3AB64BAB" w14:textId="77777777" w:rsidR="00D540D1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Bulan</w:t>
            </w:r>
          </w:p>
        </w:tc>
        <w:tc>
          <w:tcPr>
            <w:tcW w:w="7342" w:type="dxa"/>
            <w:gridSpan w:val="6"/>
            <w:vAlign w:val="center"/>
          </w:tcPr>
          <w:p w14:paraId="7E81B1D7" w14:textId="77777777" w:rsidR="00D540D1" w:rsidRDefault="00000000">
            <w:pPr>
              <w:ind w:left="13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Pengunjung</w:t>
            </w:r>
          </w:p>
        </w:tc>
        <w:tc>
          <w:tcPr>
            <w:tcW w:w="1559" w:type="dxa"/>
            <w:vMerge w:val="restart"/>
            <w:vAlign w:val="center"/>
          </w:tcPr>
          <w:p w14:paraId="50907353" w14:textId="77777777" w:rsidR="00D540D1" w:rsidRDefault="00000000">
            <w:pPr>
              <w:ind w:lef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Keterangan</w:t>
            </w:r>
          </w:p>
        </w:tc>
      </w:tr>
      <w:tr w:rsidR="00D540D1" w14:paraId="185721A2" w14:textId="77777777">
        <w:trPr>
          <w:trHeight w:val="436"/>
        </w:trPr>
        <w:tc>
          <w:tcPr>
            <w:tcW w:w="567" w:type="dxa"/>
            <w:vMerge/>
            <w:vAlign w:val="center"/>
          </w:tcPr>
          <w:p w14:paraId="68A92503" w14:textId="77777777" w:rsidR="00D540D1" w:rsidRDefault="00D5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vAlign w:val="center"/>
          </w:tcPr>
          <w:p w14:paraId="3BFDC75F" w14:textId="77777777" w:rsidR="00D540D1" w:rsidRDefault="00D5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1D654D7" w14:textId="77777777" w:rsidR="00D540D1" w:rsidRDefault="00000000">
            <w:pPr>
              <w:spacing w:line="276" w:lineRule="auto"/>
              <w:ind w:lef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Pelajar</w:t>
            </w:r>
          </w:p>
        </w:tc>
        <w:tc>
          <w:tcPr>
            <w:tcW w:w="1418" w:type="dxa"/>
            <w:vAlign w:val="center"/>
          </w:tcPr>
          <w:p w14:paraId="668180F6" w14:textId="77777777" w:rsidR="00D540D1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Mahasiswa</w:t>
            </w:r>
          </w:p>
        </w:tc>
        <w:tc>
          <w:tcPr>
            <w:tcW w:w="1163" w:type="dxa"/>
            <w:vAlign w:val="center"/>
          </w:tcPr>
          <w:p w14:paraId="113D5ACD" w14:textId="77777777" w:rsidR="00D540D1" w:rsidRDefault="00000000">
            <w:pPr>
              <w:spacing w:line="276" w:lineRule="auto"/>
              <w:ind w:left="3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Umum</w:t>
            </w:r>
          </w:p>
        </w:tc>
        <w:tc>
          <w:tcPr>
            <w:tcW w:w="1247" w:type="dxa"/>
            <w:vAlign w:val="center"/>
          </w:tcPr>
          <w:p w14:paraId="79D1207E" w14:textId="77777777" w:rsidR="00D540D1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Peneliti</w:t>
            </w:r>
          </w:p>
        </w:tc>
        <w:tc>
          <w:tcPr>
            <w:tcW w:w="1134" w:type="dxa"/>
            <w:vAlign w:val="center"/>
          </w:tcPr>
          <w:p w14:paraId="66D8808D" w14:textId="77777777" w:rsidR="00D540D1" w:rsidRDefault="00000000">
            <w:pPr>
              <w:spacing w:line="276" w:lineRule="auto"/>
              <w:ind w:lef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Asing</w:t>
            </w:r>
          </w:p>
        </w:tc>
        <w:tc>
          <w:tcPr>
            <w:tcW w:w="1134" w:type="dxa"/>
            <w:vAlign w:val="center"/>
          </w:tcPr>
          <w:p w14:paraId="1AC887F4" w14:textId="77777777" w:rsidR="00D540D1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Jumlah</w:t>
            </w:r>
          </w:p>
        </w:tc>
        <w:tc>
          <w:tcPr>
            <w:tcW w:w="1559" w:type="dxa"/>
            <w:vMerge/>
            <w:vAlign w:val="center"/>
          </w:tcPr>
          <w:p w14:paraId="1A14503E" w14:textId="77777777" w:rsidR="00D540D1" w:rsidRDefault="00D5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540D1" w14:paraId="6C7B70B9" w14:textId="77777777">
        <w:tc>
          <w:tcPr>
            <w:tcW w:w="567" w:type="dxa"/>
          </w:tcPr>
          <w:p w14:paraId="61B205C9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14:paraId="0594EA3B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Januari</w:t>
            </w:r>
          </w:p>
        </w:tc>
        <w:tc>
          <w:tcPr>
            <w:tcW w:w="1246" w:type="dxa"/>
            <w:vAlign w:val="center"/>
          </w:tcPr>
          <w:p w14:paraId="3CEA96BA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A5276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0E4647D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4F00EB8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714D56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0A153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29D91F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2C54FA1F" w14:textId="77777777">
        <w:tc>
          <w:tcPr>
            <w:tcW w:w="567" w:type="dxa"/>
          </w:tcPr>
          <w:p w14:paraId="56A049CA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14:paraId="5E3BA977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Februari</w:t>
            </w:r>
          </w:p>
        </w:tc>
        <w:tc>
          <w:tcPr>
            <w:tcW w:w="1246" w:type="dxa"/>
            <w:vAlign w:val="center"/>
          </w:tcPr>
          <w:p w14:paraId="31E12754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AE86FA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37CE6E8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9B3341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E1253A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5DECA0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4B85B3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7E41C295" w14:textId="77777777">
        <w:tc>
          <w:tcPr>
            <w:tcW w:w="567" w:type="dxa"/>
          </w:tcPr>
          <w:p w14:paraId="530C45C9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18DE17A6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Maret </w:t>
            </w:r>
          </w:p>
        </w:tc>
        <w:tc>
          <w:tcPr>
            <w:tcW w:w="1246" w:type="dxa"/>
            <w:vAlign w:val="center"/>
          </w:tcPr>
          <w:p w14:paraId="1B3DF6CD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31D27E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964F235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0ACAB34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0BC77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BADB26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762A4F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5F9A4E02" w14:textId="77777777">
        <w:tc>
          <w:tcPr>
            <w:tcW w:w="567" w:type="dxa"/>
          </w:tcPr>
          <w:p w14:paraId="3BD2BC93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14:paraId="1E99235A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</w:t>
            </w:r>
          </w:p>
        </w:tc>
        <w:tc>
          <w:tcPr>
            <w:tcW w:w="1246" w:type="dxa"/>
            <w:vAlign w:val="center"/>
          </w:tcPr>
          <w:p w14:paraId="73EE0643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733EFD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944332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86A037A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449A5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5A0F1E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02B304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7E979809" w14:textId="77777777">
        <w:tc>
          <w:tcPr>
            <w:tcW w:w="567" w:type="dxa"/>
          </w:tcPr>
          <w:p w14:paraId="3DAF8D5A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14:paraId="12CE86D9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Mei</w:t>
            </w:r>
          </w:p>
        </w:tc>
        <w:tc>
          <w:tcPr>
            <w:tcW w:w="1246" w:type="dxa"/>
            <w:vAlign w:val="center"/>
          </w:tcPr>
          <w:p w14:paraId="1817DB72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4A691F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FAFB9C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37605BE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C721B2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644AB5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92DF91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2AC710D2" w14:textId="77777777">
        <w:tc>
          <w:tcPr>
            <w:tcW w:w="567" w:type="dxa"/>
          </w:tcPr>
          <w:p w14:paraId="18B093B9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31" w:type="dxa"/>
          </w:tcPr>
          <w:p w14:paraId="491FDCD3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Juni </w:t>
            </w:r>
          </w:p>
        </w:tc>
        <w:tc>
          <w:tcPr>
            <w:tcW w:w="1246" w:type="dxa"/>
            <w:vAlign w:val="center"/>
          </w:tcPr>
          <w:p w14:paraId="66676277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396AF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0C84EC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F822C95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F5549A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BB772E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D7F461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3BF060D7" w14:textId="77777777">
        <w:tc>
          <w:tcPr>
            <w:tcW w:w="567" w:type="dxa"/>
          </w:tcPr>
          <w:p w14:paraId="31DD0B20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14:paraId="0800A55E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</w:t>
            </w:r>
          </w:p>
        </w:tc>
        <w:tc>
          <w:tcPr>
            <w:tcW w:w="1246" w:type="dxa"/>
            <w:vAlign w:val="center"/>
          </w:tcPr>
          <w:p w14:paraId="1BD4B95A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D77FFF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8562C5B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CF08D48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68BE0D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4FC9B9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FA7F40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70580D11" w14:textId="77777777">
        <w:tc>
          <w:tcPr>
            <w:tcW w:w="567" w:type="dxa"/>
          </w:tcPr>
          <w:p w14:paraId="0FBFE07D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14:paraId="4F13E0B8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Agustus</w:t>
            </w:r>
          </w:p>
        </w:tc>
        <w:tc>
          <w:tcPr>
            <w:tcW w:w="1246" w:type="dxa"/>
            <w:vAlign w:val="center"/>
          </w:tcPr>
          <w:p w14:paraId="48A0CD5B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30615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53D2E4C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725C4D7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D64E4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14512D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7AF6BB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2DB741FB" w14:textId="77777777">
        <w:tc>
          <w:tcPr>
            <w:tcW w:w="567" w:type="dxa"/>
          </w:tcPr>
          <w:p w14:paraId="7CFA3AA9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31" w:type="dxa"/>
          </w:tcPr>
          <w:p w14:paraId="26A95E68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</w:t>
            </w:r>
          </w:p>
        </w:tc>
        <w:tc>
          <w:tcPr>
            <w:tcW w:w="1246" w:type="dxa"/>
            <w:vAlign w:val="center"/>
          </w:tcPr>
          <w:p w14:paraId="4A977CBE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99715F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99F1604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71C5C63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11200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057843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E3A17E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4DB06D45" w14:textId="77777777">
        <w:tc>
          <w:tcPr>
            <w:tcW w:w="567" w:type="dxa"/>
          </w:tcPr>
          <w:p w14:paraId="6A6B008A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31" w:type="dxa"/>
          </w:tcPr>
          <w:p w14:paraId="26009D7A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Oktober</w:t>
            </w:r>
          </w:p>
        </w:tc>
        <w:tc>
          <w:tcPr>
            <w:tcW w:w="1246" w:type="dxa"/>
            <w:vAlign w:val="center"/>
          </w:tcPr>
          <w:p w14:paraId="00A62804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59DB0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F3355A8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F69FE63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0D9EE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C5619D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EC24A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07ADFD2D" w14:textId="77777777">
        <w:tc>
          <w:tcPr>
            <w:tcW w:w="567" w:type="dxa"/>
          </w:tcPr>
          <w:p w14:paraId="045CC87C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31" w:type="dxa"/>
          </w:tcPr>
          <w:p w14:paraId="7683FD68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</w:t>
            </w:r>
          </w:p>
        </w:tc>
        <w:tc>
          <w:tcPr>
            <w:tcW w:w="1246" w:type="dxa"/>
            <w:vAlign w:val="center"/>
          </w:tcPr>
          <w:p w14:paraId="409D801C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48796D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86740D5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C2F1D7F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8B5D3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82E24A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300147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2D676F01" w14:textId="77777777">
        <w:tc>
          <w:tcPr>
            <w:tcW w:w="567" w:type="dxa"/>
          </w:tcPr>
          <w:p w14:paraId="38D66EE8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31" w:type="dxa"/>
          </w:tcPr>
          <w:p w14:paraId="15697FAB" w14:textId="77777777" w:rsidR="00D540D1" w:rsidRDefault="0000000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Desember</w:t>
            </w:r>
          </w:p>
        </w:tc>
        <w:tc>
          <w:tcPr>
            <w:tcW w:w="1246" w:type="dxa"/>
            <w:vAlign w:val="center"/>
          </w:tcPr>
          <w:p w14:paraId="0B537E3E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1ED011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220D0DA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FF90944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5804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5C52E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1A5CD0" w14:textId="77777777" w:rsidR="00D540D1" w:rsidRDefault="00D540D1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40D1" w14:paraId="7CCAE0B0" w14:textId="77777777">
        <w:tc>
          <w:tcPr>
            <w:tcW w:w="2298" w:type="dxa"/>
            <w:gridSpan w:val="2"/>
          </w:tcPr>
          <w:p w14:paraId="741A523A" w14:textId="77777777" w:rsidR="00D540D1" w:rsidRDefault="00000000">
            <w:pPr>
              <w:spacing w:line="276" w:lineRule="auto"/>
              <w:ind w:left="-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246" w:type="dxa"/>
          </w:tcPr>
          <w:p w14:paraId="30D1653F" w14:textId="77777777" w:rsidR="00D540D1" w:rsidRDefault="00D540D1">
            <w:pPr>
              <w:spacing w:line="276" w:lineRule="auto"/>
              <w:ind w:left="3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5E432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04B048DB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79E7A23E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81690" w14:textId="77777777" w:rsidR="00D540D1" w:rsidRDefault="00D540D1">
            <w:pPr>
              <w:spacing w:line="276" w:lineRule="auto"/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67DD5" w14:textId="77777777" w:rsidR="00D540D1" w:rsidRDefault="00D540D1">
            <w:pPr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664751" w14:textId="77777777" w:rsidR="00D540D1" w:rsidRDefault="00D540D1">
            <w:pPr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E1AC038" w14:textId="77777777" w:rsidR="00D540D1" w:rsidRDefault="00D540D1">
      <w:pPr>
        <w:rPr>
          <w:rFonts w:ascii="Bookman Old Style" w:eastAsia="Bookman Old Style" w:hAnsi="Bookman Old Style" w:cs="Bookman Old Style"/>
        </w:rPr>
      </w:pPr>
    </w:p>
    <w:p w14:paraId="334CD69F" w14:textId="77777777" w:rsidR="00D540D1" w:rsidRDefault="00D540D1">
      <w:pPr>
        <w:rPr>
          <w:rFonts w:ascii="Bookman Old Style" w:eastAsia="Bookman Old Style" w:hAnsi="Bookman Old Style" w:cs="Bookman Old Style"/>
        </w:rPr>
      </w:pPr>
    </w:p>
    <w:p w14:paraId="25D26708" w14:textId="4259FA60" w:rsidR="00D540D1" w:rsidRPr="00151D24" w:rsidRDefault="00000000">
      <w:pPr>
        <w:widowControl/>
        <w:ind w:left="6237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..........,....................... 2022</w:t>
      </w:r>
    </w:p>
    <w:p w14:paraId="13C76C82" w14:textId="77777777" w:rsidR="00D540D1" w:rsidRDefault="00D540D1">
      <w:pPr>
        <w:widowControl/>
        <w:ind w:left="6237"/>
        <w:rPr>
          <w:rFonts w:ascii="Calibri" w:eastAsia="Calibri" w:hAnsi="Calibri" w:cs="Calibri"/>
          <w:color w:val="000000"/>
          <w:sz w:val="22"/>
          <w:szCs w:val="22"/>
        </w:rPr>
      </w:pPr>
    </w:p>
    <w:p w14:paraId="649A7F75" w14:textId="77777777" w:rsidR="00D540D1" w:rsidRDefault="00000000">
      <w:pPr>
        <w:widowControl/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Kepala Museum, </w:t>
      </w:r>
    </w:p>
    <w:p w14:paraId="1618893E" w14:textId="77777777" w:rsidR="00D540D1" w:rsidRDefault="00D540D1">
      <w:pPr>
        <w:widowControl/>
        <w:ind w:left="6237"/>
        <w:rPr>
          <w:rFonts w:ascii="Calibri" w:eastAsia="Calibri" w:hAnsi="Calibri" w:cs="Calibri"/>
          <w:color w:val="000000"/>
          <w:sz w:val="22"/>
          <w:szCs w:val="22"/>
        </w:rPr>
      </w:pPr>
    </w:p>
    <w:p w14:paraId="4655CBEA" w14:textId="77777777" w:rsidR="00D540D1" w:rsidRDefault="00D540D1">
      <w:pPr>
        <w:widowControl/>
        <w:ind w:left="6237"/>
        <w:rPr>
          <w:rFonts w:ascii="Calibri" w:eastAsia="Calibri" w:hAnsi="Calibri" w:cs="Calibri"/>
          <w:color w:val="000000"/>
          <w:sz w:val="22"/>
          <w:szCs w:val="22"/>
        </w:rPr>
      </w:pPr>
    </w:p>
    <w:p w14:paraId="647CB948" w14:textId="77777777" w:rsidR="00D540D1" w:rsidRDefault="00D540D1">
      <w:pPr>
        <w:widowControl/>
        <w:ind w:left="6237"/>
        <w:rPr>
          <w:rFonts w:ascii="Calibri" w:eastAsia="Calibri" w:hAnsi="Calibri" w:cs="Calibri"/>
          <w:color w:val="000000"/>
          <w:sz w:val="22"/>
          <w:szCs w:val="22"/>
        </w:rPr>
      </w:pPr>
    </w:p>
    <w:p w14:paraId="1FDCE0DD" w14:textId="77777777" w:rsidR="00D540D1" w:rsidRDefault="00000000">
      <w:pPr>
        <w:widowControl/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7AB52BA" w14:textId="77777777" w:rsidR="00D540D1" w:rsidRDefault="00000000">
      <w:pPr>
        <w:widowControl/>
        <w:ind w:left="623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</w:t>
      </w:r>
    </w:p>
    <w:p w14:paraId="02919E9D" w14:textId="74C685B2" w:rsidR="00D540D1" w:rsidRDefault="00D540D1">
      <w:pPr>
        <w:rPr>
          <w:rFonts w:ascii="Bookman Old Style" w:eastAsia="Bookman Old Style" w:hAnsi="Bookman Old Style" w:cs="Bookman Old Style"/>
        </w:rPr>
      </w:pPr>
    </w:p>
    <w:p w14:paraId="7F04019C" w14:textId="77777777" w:rsidR="00E75F76" w:rsidRDefault="00E75F76">
      <w:pPr>
        <w:rPr>
          <w:rFonts w:ascii="Bookman Old Style" w:eastAsia="Bookman Old Style" w:hAnsi="Bookman Old Style" w:cs="Bookman Old Style"/>
        </w:rPr>
      </w:pPr>
    </w:p>
    <w:p w14:paraId="277E9606" w14:textId="7BCF3858" w:rsidR="00D540D1" w:rsidRDefault="00D540D1">
      <w:pPr>
        <w:rPr>
          <w:rFonts w:ascii="Bookman Old Style" w:eastAsia="Bookman Old Style" w:hAnsi="Bookman Old Style" w:cs="Bookman Old Style"/>
        </w:rPr>
      </w:pPr>
    </w:p>
    <w:p w14:paraId="57B1859F" w14:textId="77777777" w:rsidR="00481F48" w:rsidRDefault="00481F48">
      <w:pPr>
        <w:rPr>
          <w:rFonts w:ascii="Bookman Old Style" w:eastAsia="Bookman Old Style" w:hAnsi="Bookman Old Style" w:cs="Bookman Old Style"/>
        </w:rPr>
      </w:pPr>
    </w:p>
    <w:p w14:paraId="3E4E255F" w14:textId="05BAC4C1" w:rsidR="00D540D1" w:rsidRPr="00F56B3F" w:rsidRDefault="00F56B3F">
      <w:pPr>
        <w:rPr>
          <w:rFonts w:ascii="Bookman Old Style" w:eastAsia="Bookman Old Style" w:hAnsi="Bookman Old Style" w:cs="Bookman Old Style"/>
          <w:b/>
          <w:i/>
          <w:iCs/>
          <w:sz w:val="20"/>
          <w:szCs w:val="20"/>
          <w:lang w:val="en-US"/>
        </w:rPr>
      </w:pPr>
      <w:r w:rsidRPr="00F56B3F">
        <w:rPr>
          <w:rFonts w:ascii="Bookman Old Style" w:eastAsia="Bookman Old Style" w:hAnsi="Bookman Old Style" w:cs="Bookman Old Style"/>
          <w:b/>
          <w:i/>
          <w:iCs/>
          <w:sz w:val="20"/>
          <w:szCs w:val="20"/>
          <w:lang w:val="en-US"/>
        </w:rPr>
        <w:t>Catatan:</w:t>
      </w:r>
    </w:p>
    <w:p w14:paraId="3D933427" w14:textId="77777777" w:rsidR="00F56B3F" w:rsidRPr="00F56B3F" w:rsidRDefault="00F56B3F">
      <w:pPr>
        <w:rPr>
          <w:rFonts w:ascii="Bookman Old Style" w:eastAsia="Bookman Old Style" w:hAnsi="Bookman Old Style" w:cs="Bookman Old Style"/>
          <w:b/>
          <w:i/>
          <w:iCs/>
          <w:sz w:val="20"/>
          <w:szCs w:val="20"/>
          <w:lang w:val="en-US"/>
        </w:rPr>
      </w:pPr>
    </w:p>
    <w:p w14:paraId="1DC1416B" w14:textId="0CBEC20D" w:rsidR="00481F48" w:rsidRPr="00F56B3F" w:rsidRDefault="00F56B3F" w:rsidP="00F56B3F">
      <w:pPr>
        <w:pStyle w:val="ListParagraph"/>
        <w:numPr>
          <w:ilvl w:val="0"/>
          <w:numId w:val="3"/>
        </w:numPr>
        <w:tabs>
          <w:tab w:val="left" w:pos="0"/>
        </w:tabs>
        <w:ind w:left="426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Formulir Pendaftaran </w:t>
      </w:r>
      <w:r w:rsidR="00000000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Museum disahkan dengan tanda tangan Kepala Museum dan </w:t>
      </w:r>
      <w:r w:rsidR="00481F48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cap museum.</w:t>
      </w:r>
    </w:p>
    <w:p w14:paraId="56FC790A" w14:textId="64990211" w:rsidR="00D540D1" w:rsidRPr="00F56B3F" w:rsidRDefault="00481F48" w:rsidP="00F56B3F">
      <w:pPr>
        <w:pStyle w:val="ListParagraph"/>
        <w:numPr>
          <w:ilvl w:val="0"/>
          <w:numId w:val="3"/>
        </w:numPr>
        <w:tabs>
          <w:tab w:val="left" w:pos="0"/>
        </w:tabs>
        <w:ind w:left="426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Pendaftaran museum yang didirikan oleh 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Setiap Orang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atau 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Masyarakat Hukum Adat </w:t>
      </w:r>
      <w:r w:rsid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diajukan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kepada Dinas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yang membidangi Kebudayaan tingkat Kabupaten/Kota.</w:t>
      </w:r>
    </w:p>
    <w:p w14:paraId="7DA967D9" w14:textId="70DF1E2F" w:rsidR="00481F48" w:rsidRPr="00F56B3F" w:rsidRDefault="00481F48" w:rsidP="00F56B3F">
      <w:pPr>
        <w:pStyle w:val="ListParagraph"/>
        <w:numPr>
          <w:ilvl w:val="0"/>
          <w:numId w:val="3"/>
        </w:numPr>
        <w:tabs>
          <w:tab w:val="left" w:pos="0"/>
        </w:tabs>
        <w:ind w:left="426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Pendaftaran museum yang didirikan oleh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Pemerintah Daerah Kabupaten/Kota </w:t>
      </w:r>
      <w:r w:rsid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diajukan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kepada Dinas yang membidangi Kebudayaan tingkat </w:t>
      </w:r>
      <w:r w:rsid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Provinsi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.</w:t>
      </w:r>
    </w:p>
    <w:p w14:paraId="0B3A7A03" w14:textId="78D2AE75" w:rsidR="00481F48" w:rsidRPr="00F56B3F" w:rsidRDefault="00481F48" w:rsidP="00F56B3F">
      <w:pPr>
        <w:pStyle w:val="ListParagraph"/>
        <w:numPr>
          <w:ilvl w:val="0"/>
          <w:numId w:val="3"/>
        </w:numPr>
        <w:tabs>
          <w:tab w:val="left" w:pos="0"/>
        </w:tabs>
        <w:ind w:left="426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Pendaftaran museum yang didirikan oleh 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Pemerintah Daerah Provinsi 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atau 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Pemerintah </w:t>
      </w:r>
      <w:r w:rsid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diajukan</w:t>
      </w:r>
      <w:r w:rsidR="00F56B3F"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 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 xml:space="preserve">kepada 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Direktorat Jenderal Kebudayaan</w:t>
      </w:r>
      <w:r w:rsid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, Kementerian Pendidikan, Kebudayaan, Riset, dan Teknologi</w:t>
      </w:r>
      <w:r w:rsidRPr="00F56B3F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.</w:t>
      </w:r>
    </w:p>
    <w:p w14:paraId="7E5E7206" w14:textId="77777777" w:rsidR="00481F48" w:rsidRDefault="00481F48">
      <w:pPr>
        <w:rPr>
          <w:rFonts w:ascii="Bookman Old Style" w:eastAsia="Bookman Old Style" w:hAnsi="Bookman Old Style" w:cs="Bookman Old Style"/>
          <w:b/>
          <w:sz w:val="20"/>
          <w:szCs w:val="20"/>
          <w:lang w:val="en-US"/>
        </w:rPr>
      </w:pPr>
    </w:p>
    <w:sectPr w:rsidR="00481F48">
      <w:pgSz w:w="11907" w:h="16839"/>
      <w:pgMar w:top="63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191"/>
    <w:multiLevelType w:val="hybridMultilevel"/>
    <w:tmpl w:val="1B669924"/>
    <w:lvl w:ilvl="0" w:tplc="8756824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57C4"/>
    <w:multiLevelType w:val="multilevel"/>
    <w:tmpl w:val="79FAF32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D091F47"/>
    <w:multiLevelType w:val="hybridMultilevel"/>
    <w:tmpl w:val="D0A27FBA"/>
    <w:lvl w:ilvl="0" w:tplc="8756824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0947">
    <w:abstractNumId w:val="1"/>
  </w:num>
  <w:num w:numId="2" w16cid:durableId="634527877">
    <w:abstractNumId w:val="2"/>
  </w:num>
  <w:num w:numId="3" w16cid:durableId="12088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D1"/>
    <w:rsid w:val="00151D24"/>
    <w:rsid w:val="00481F48"/>
    <w:rsid w:val="00D540D1"/>
    <w:rsid w:val="00E75F76"/>
    <w:rsid w:val="00F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436D"/>
  <w15:docId w15:val="{056269F8-6262-4766-83B1-796A7805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25"/>
    <w:pPr>
      <w:kinsoku w:val="0"/>
    </w:pPr>
    <w:rPr>
      <w:lang w:val="id-ID" w:eastAsia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64763"/>
    <w:pPr>
      <w:kinsoku w:val="0"/>
    </w:pPr>
    <w:rPr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72D9D"/>
    <w:pPr>
      <w:widowControl/>
      <w:kinsoku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9119E8"/>
    <w:rPr>
      <w:rFonts w:eastAsiaTheme="minorEastAsia"/>
    </w:rPr>
  </w:style>
  <w:style w:type="table" w:styleId="TableGrid">
    <w:name w:val="Table Grid"/>
    <w:basedOn w:val="TableNormal"/>
    <w:uiPriority w:val="39"/>
    <w:qFormat/>
    <w:rsid w:val="00872D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66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CharacterStyle2">
    <w:name w:val="Character Style 2"/>
    <w:uiPriority w:val="99"/>
    <w:rsid w:val="008C4EB4"/>
    <w:rPr>
      <w:rFonts w:ascii="Bookman Old Style" w:hAnsi="Bookman Old Style"/>
      <w:sz w:val="17"/>
    </w:rPr>
  </w:style>
  <w:style w:type="character" w:customStyle="1" w:styleId="xbe">
    <w:name w:val="_xbe"/>
    <w:basedOn w:val="DefaultParagraphFont"/>
    <w:rsid w:val="00AC04A2"/>
  </w:style>
  <w:style w:type="character" w:styleId="Hyperlink">
    <w:name w:val="Hyperlink"/>
    <w:basedOn w:val="DefaultParagraphFont"/>
    <w:uiPriority w:val="99"/>
    <w:unhideWhenUsed/>
    <w:rsid w:val="007F71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3B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540200"/>
    <w:pPr>
      <w:kinsoku/>
      <w:autoSpaceDE w:val="0"/>
      <w:autoSpaceDN w:val="0"/>
      <w:ind w:left="2085"/>
    </w:pPr>
    <w:rPr>
      <w:rFonts w:ascii="Bookman Old Style" w:eastAsia="Bookman Old Style" w:hAnsi="Bookman Old Style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40200"/>
    <w:rPr>
      <w:rFonts w:ascii="Bookman Old Style" w:eastAsia="Bookman Old Style" w:hAnsi="Bookman Old Style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4D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76378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6B55E7"/>
    <w:pPr>
      <w:widowControl/>
      <w:kinsoku/>
      <w:spacing w:after="200" w:line="276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hQveDRnKji8JZDxiqHsUCGttA==">AMUW2mXxdoH8EOwL0a8endplWWmDay38UZR0tlCBwvoOoPm67NEon7RdqyNl5ahqSU6+ckoAVZDpYosP34LGJUa/85l1VZ2gJ8HuFLLaSLBqvjl2cZkXCtTLFBYwu4GvLJwWA5KNayA31Y4vgdDZNmuIYDjZ80V7Ew==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Annisa Mardiani</dc:creator>
  <cp:lastModifiedBy>Pokja Inventarisasi</cp:lastModifiedBy>
  <cp:revision>4</cp:revision>
  <dcterms:created xsi:type="dcterms:W3CDTF">2022-12-23T01:12:00Z</dcterms:created>
  <dcterms:modified xsi:type="dcterms:W3CDTF">2022-12-23T01:33:00Z</dcterms:modified>
</cp:coreProperties>
</file>